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2F90" w:rsidRDefault="003377B0">
      <w:pPr>
        <w:rPr>
          <w:rFonts w:ascii="Garamond" w:eastAsia="Garamond" w:hAnsi="Garamond" w:cs="Garamond"/>
          <w:sz w:val="30"/>
          <w:szCs w:val="30"/>
          <w:u w:val="single"/>
        </w:rPr>
      </w:pPr>
      <w:r>
        <w:rPr>
          <w:rFonts w:ascii="Garamond" w:eastAsia="Garamond" w:hAnsi="Garamond" w:cs="Garamond"/>
          <w:sz w:val="30"/>
          <w:szCs w:val="30"/>
          <w:u w:val="single"/>
        </w:rPr>
        <w:t>Education Policy, Research, and Leadership:</w:t>
      </w:r>
    </w:p>
    <w:p w:rsidR="00A02F90" w:rsidRDefault="003377B0">
      <w:pPr>
        <w:rPr>
          <w:rFonts w:ascii="Garamond" w:eastAsia="Garamond" w:hAnsi="Garamond" w:cs="Garamond"/>
          <w:color w:val="0000FF"/>
          <w:u w:val="single"/>
        </w:rPr>
      </w:pPr>
      <w:r>
        <w:rPr>
          <w:rFonts w:ascii="Garamond" w:eastAsia="Garamond" w:hAnsi="Garamond" w:cs="Garamond"/>
          <w:color w:val="000000"/>
        </w:rPr>
        <w:t xml:space="preserve">Students are encouraged to use this form to consult with their certificate advisor, plan for both which courses to take and for completing all certificate requirements. Students are expected to </w:t>
      </w:r>
      <w:r>
        <w:rPr>
          <w:rFonts w:ascii="Garamond" w:eastAsia="Garamond" w:hAnsi="Garamond" w:cs="Garamond"/>
        </w:rPr>
        <w:t xml:space="preserve">finalize this form with their certificate advisor and </w:t>
      </w:r>
      <w:r>
        <w:rPr>
          <w:rFonts w:ascii="Garamond" w:eastAsia="Garamond" w:hAnsi="Garamond" w:cs="Garamond"/>
          <w:u w:val="single"/>
        </w:rPr>
        <w:t>attach a copy of their unofficial transcript</w:t>
      </w:r>
      <w:r>
        <w:rPr>
          <w:rFonts w:ascii="Garamond" w:eastAsia="Garamond" w:hAnsi="Garamond" w:cs="Garamond"/>
        </w:rPr>
        <w:t xml:space="preserve"> during the final semester of their senior year: no later than </w:t>
      </w:r>
      <w:r>
        <w:rPr>
          <w:rFonts w:ascii="Garamond" w:eastAsia="Garamond" w:hAnsi="Garamond" w:cs="Garamond"/>
          <w:b/>
          <w:bCs/>
          <w:color w:val="FF0000"/>
        </w:rPr>
        <w:t>November</w:t>
      </w:r>
      <w:r>
        <w:rPr>
          <w:rFonts w:ascii="Garamond" w:eastAsia="Garamond" w:hAnsi="Garamond" w:cs="Garamond"/>
          <w:b/>
          <w:bCs/>
          <w:color w:val="FF0000"/>
          <w:vertAlign w:val="superscript"/>
        </w:rPr>
        <w:t xml:space="preserve"> </w:t>
      </w:r>
      <w:r>
        <w:rPr>
          <w:rFonts w:ascii="Garamond" w:eastAsia="Garamond" w:hAnsi="Garamond" w:cs="Garamond"/>
          <w:b/>
          <w:bCs/>
          <w:color w:val="FF0000"/>
        </w:rPr>
        <w:t>1</w:t>
      </w:r>
      <w:r>
        <w:rPr>
          <w:rFonts w:ascii="Garamond" w:eastAsia="Garamond" w:hAnsi="Garamond" w:cs="Garamond"/>
          <w:color w:val="FF0000"/>
        </w:rPr>
        <w:t xml:space="preserve"> </w:t>
      </w:r>
      <w:r>
        <w:rPr>
          <w:rFonts w:ascii="Garamond" w:eastAsia="Garamond" w:hAnsi="Garamond" w:cs="Garamond"/>
        </w:rPr>
        <w:t xml:space="preserve">for fall/January graduates, and </w:t>
      </w:r>
      <w:r>
        <w:rPr>
          <w:rFonts w:ascii="Garamond" w:eastAsia="Garamond" w:hAnsi="Garamond" w:cs="Garamond"/>
          <w:b/>
          <w:bCs/>
          <w:color w:val="FF0000"/>
        </w:rPr>
        <w:t xml:space="preserve">April 1 </w:t>
      </w:r>
      <w:r>
        <w:rPr>
          <w:rFonts w:ascii="Garamond" w:eastAsia="Garamond" w:hAnsi="Garamond" w:cs="Garamond"/>
        </w:rPr>
        <w:t xml:space="preserve">for spring/May graduates. </w:t>
      </w:r>
      <w:r>
        <w:rPr>
          <w:rFonts w:ascii="Garamond" w:eastAsia="Garamond" w:hAnsi="Garamond" w:cs="Garamond"/>
        </w:rPr>
        <w:br/>
        <w:t xml:space="preserve">More information </w:t>
      </w:r>
      <w:r>
        <w:rPr>
          <w:rFonts w:ascii="Garamond" w:eastAsia="Garamond" w:hAnsi="Garamond" w:cs="Garamond"/>
        </w:rPr>
        <w:t xml:space="preserve">about certificate program requirements can be found at: </w:t>
      </w:r>
      <w:hyperlink r:id="rId7">
        <w:r>
          <w:rPr>
            <w:rFonts w:ascii="Garamond" w:eastAsia="Garamond" w:hAnsi="Garamond" w:cs="Garamond"/>
            <w:color w:val="0000FF"/>
            <w:u w:val="single"/>
          </w:rPr>
          <w:t>Five College Education Policy, Research, and Leadership Webpage</w:t>
        </w:r>
      </w:hyperlink>
      <w:r>
        <w:rPr>
          <w:rFonts w:ascii="Garamond" w:eastAsia="Garamond" w:hAnsi="Garamond" w:cs="Garamond"/>
          <w:color w:val="000000"/>
        </w:rPr>
        <w:br/>
        <w:t>Courses recommended for the certifica</w:t>
      </w:r>
      <w:r>
        <w:rPr>
          <w:rFonts w:ascii="Garamond" w:eastAsia="Garamond" w:hAnsi="Garamond" w:cs="Garamond"/>
          <w:color w:val="000000"/>
        </w:rPr>
        <w:t>te are listed at the program website:</w:t>
      </w:r>
      <w:r>
        <w:rPr>
          <w:rFonts w:ascii="Garamond" w:eastAsia="Garamond" w:hAnsi="Garamond" w:cs="Garamond"/>
          <w:color w:val="0000FF"/>
        </w:rPr>
        <w:t xml:space="preserve"> </w:t>
      </w:r>
      <w:hyperlink r:id="rId8" w:anchor="courses">
        <w:r>
          <w:rPr>
            <w:rFonts w:ascii="Garamond" w:eastAsia="Garamond" w:hAnsi="Garamond" w:cs="Garamond"/>
            <w:color w:val="0000FF"/>
            <w:u w:val="single"/>
          </w:rPr>
          <w:t>Five College Education Policy, Research, and Leadership Courses</w:t>
        </w:r>
      </w:hyperlink>
    </w:p>
    <w:tbl>
      <w:tblPr>
        <w:tblStyle w:val="a"/>
        <w:tblpPr w:leftFromText="180" w:rightFromText="180" w:vertAnchor="page" w:horzAnchor="margin" w:tblpXSpec="center" w:tblpY="3361"/>
        <w:tblW w:w="13945" w:type="dxa"/>
        <w:tblInd w:w="0" w:type="dxa"/>
        <w:tblLayout w:type="fixed"/>
        <w:tblLook w:val="0000" w:firstRow="0" w:lastRow="0" w:firstColumn="0" w:lastColumn="0" w:noHBand="0" w:noVBand="0"/>
      </w:tblPr>
      <w:tblGrid>
        <w:gridCol w:w="6835"/>
        <w:gridCol w:w="7110"/>
      </w:tblGrid>
      <w:tr w:rsidR="00A02F90">
        <w:trPr>
          <w:trHeight w:val="542"/>
        </w:trPr>
        <w:tc>
          <w:tcPr>
            <w:tcW w:w="6835"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Student Name (as it would appear on the certificate):</w:t>
            </w:r>
          </w:p>
          <w:p w:rsidR="00A02F90" w:rsidRDefault="00A02F90">
            <w:pPr>
              <w:rPr>
                <w:rFonts w:ascii="Proba Pro Lt" w:eastAsia="Proba Pro Lt" w:hAnsi="Proba Pro Lt" w:cs="Proba Pro Lt"/>
                <w:sz w:val="20"/>
                <w:szCs w:val="20"/>
              </w:rPr>
            </w:pPr>
          </w:p>
        </w:tc>
        <w:tc>
          <w:tcPr>
            <w:tcW w:w="7110"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bookmarkStart w:id="0" w:name="_19gmxv37mqaq" w:colFirst="0" w:colLast="0"/>
            <w:bookmarkEnd w:id="0"/>
            <w:r>
              <w:rPr>
                <w:rFonts w:ascii="Proba Pro Lt" w:eastAsia="Proba Pro Lt" w:hAnsi="Proba Pro Lt" w:cs="Proba Pro Lt"/>
                <w:sz w:val="20"/>
                <w:szCs w:val="20"/>
              </w:rPr>
              <w:t>Institution:</w:t>
            </w:r>
          </w:p>
          <w:p w:rsidR="00A02F90" w:rsidRDefault="003377B0">
            <w:pPr>
              <w:tabs>
                <w:tab w:val="right" w:pos="6894"/>
              </w:tabs>
              <w:rPr>
                <w:rFonts w:ascii="Proba Pro Lt" w:eastAsia="Proba Pro Lt" w:hAnsi="Proba Pro Lt" w:cs="Proba Pro Lt"/>
                <w:sz w:val="20"/>
                <w:szCs w:val="20"/>
              </w:rPr>
            </w:pPr>
            <w:r>
              <w:rPr>
                <w:rFonts w:ascii="Proba Pro Lt" w:eastAsia="Proba Pro Lt" w:hAnsi="Proba Pro Lt" w:cs="Proba Pro Lt"/>
                <w:sz w:val="20"/>
                <w:szCs w:val="20"/>
              </w:rPr>
              <w:tab/>
            </w:r>
          </w:p>
        </w:tc>
      </w:tr>
      <w:tr w:rsidR="00A02F90">
        <w:trPr>
          <w:trHeight w:val="551"/>
        </w:trPr>
        <w:tc>
          <w:tcPr>
            <w:tcW w:w="6835"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Student ID number:</w:t>
            </w:r>
          </w:p>
          <w:p w:rsidR="00A02F90" w:rsidRDefault="00A02F90">
            <w:pPr>
              <w:rPr>
                <w:rFonts w:ascii="Proba Pro Lt" w:eastAsia="Proba Pro Lt" w:hAnsi="Proba Pro Lt" w:cs="Proba Pro Lt"/>
                <w:sz w:val="20"/>
                <w:szCs w:val="20"/>
              </w:rPr>
            </w:pPr>
          </w:p>
        </w:tc>
        <w:tc>
          <w:tcPr>
            <w:tcW w:w="7110"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Expected date of graduation (month and year):</w:t>
            </w:r>
          </w:p>
          <w:p w:rsidR="00A02F90" w:rsidRDefault="00A02F90">
            <w:pPr>
              <w:rPr>
                <w:rFonts w:ascii="Proba Pro Lt" w:eastAsia="Proba Pro Lt" w:hAnsi="Proba Pro Lt" w:cs="Proba Pro Lt"/>
                <w:sz w:val="20"/>
                <w:szCs w:val="20"/>
              </w:rPr>
            </w:pPr>
          </w:p>
        </w:tc>
      </w:tr>
      <w:tr w:rsidR="00A02F90">
        <w:trPr>
          <w:trHeight w:val="707"/>
        </w:trPr>
        <w:tc>
          <w:tcPr>
            <w:tcW w:w="6835"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 xml:space="preserve">Campus Email: </w:t>
            </w:r>
            <w:r>
              <w:rPr>
                <w:rFonts w:ascii="Proba Pro Lt" w:eastAsia="Proba Pro Lt" w:hAnsi="Proba Pro Lt" w:cs="Proba Pro Lt"/>
                <w:sz w:val="20"/>
                <w:szCs w:val="20"/>
              </w:rPr>
              <w:br/>
              <w:t xml:space="preserve"> </w:t>
            </w:r>
          </w:p>
        </w:tc>
        <w:tc>
          <w:tcPr>
            <w:tcW w:w="7110"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Major:</w:t>
            </w:r>
          </w:p>
          <w:p w:rsidR="00A02F90" w:rsidRDefault="00A02F90">
            <w:pPr>
              <w:rPr>
                <w:rFonts w:ascii="Proba Pro Lt" w:eastAsia="Proba Pro Lt" w:hAnsi="Proba Pro Lt" w:cs="Proba Pro Lt"/>
                <w:sz w:val="20"/>
                <w:szCs w:val="20"/>
              </w:rPr>
            </w:pPr>
          </w:p>
        </w:tc>
      </w:tr>
      <w:tr w:rsidR="00A02F90">
        <w:trPr>
          <w:trHeight w:val="651"/>
        </w:trPr>
        <w:tc>
          <w:tcPr>
            <w:tcW w:w="6835"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Permanent Email (best way to contact you after graduation):</w:t>
            </w:r>
            <w:r>
              <w:rPr>
                <w:rFonts w:ascii="Proba Pro Lt" w:eastAsia="Proba Pro Lt" w:hAnsi="Proba Pro Lt" w:cs="Proba Pro Lt"/>
                <w:sz w:val="20"/>
                <w:szCs w:val="20"/>
              </w:rPr>
              <w:br/>
              <w:t xml:space="preserve"> </w:t>
            </w:r>
          </w:p>
        </w:tc>
        <w:tc>
          <w:tcPr>
            <w:tcW w:w="7110" w:type="dxa"/>
            <w:vMerge w:val="restart"/>
            <w:tcBorders>
              <w:top w:val="single" w:sz="4" w:space="0" w:color="000000"/>
              <w:left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Five College EPRL Program Advisor Name (print):</w:t>
            </w:r>
          </w:p>
          <w:p w:rsidR="00A02F90" w:rsidRDefault="003377B0">
            <w:pPr>
              <w:tabs>
                <w:tab w:val="left" w:pos="5325"/>
              </w:tabs>
              <w:rPr>
                <w:rFonts w:ascii="Proba Pro Lt" w:eastAsia="Proba Pro Lt" w:hAnsi="Proba Pro Lt" w:cs="Proba Pro Lt"/>
                <w:sz w:val="20"/>
                <w:szCs w:val="20"/>
              </w:rPr>
            </w:pPr>
            <w:r>
              <w:rPr>
                <w:rFonts w:ascii="Proba Pro Lt" w:eastAsia="Proba Pro Lt" w:hAnsi="Proba Pro Lt" w:cs="Proba Pro Lt"/>
                <w:sz w:val="20"/>
                <w:szCs w:val="20"/>
              </w:rPr>
              <w:tab/>
            </w:r>
          </w:p>
          <w:p w:rsidR="00A02F90" w:rsidRDefault="00A02F90">
            <w:pPr>
              <w:rPr>
                <w:rFonts w:ascii="Proba Pro Lt" w:eastAsia="Proba Pro Lt" w:hAnsi="Proba Pro Lt" w:cs="Proba Pro Lt"/>
                <w:sz w:val="20"/>
                <w:szCs w:val="20"/>
              </w:rPr>
            </w:pPr>
          </w:p>
        </w:tc>
      </w:tr>
      <w:tr w:rsidR="00A02F90">
        <w:trPr>
          <w:trHeight w:val="533"/>
        </w:trPr>
        <w:tc>
          <w:tcPr>
            <w:tcW w:w="6835" w:type="dxa"/>
            <w:tcBorders>
              <w:top w:val="single" w:sz="4" w:space="0" w:color="000000"/>
              <w:left w:val="single" w:sz="4" w:space="0" w:color="000000"/>
              <w:bottom w:val="single" w:sz="4" w:space="0" w:color="000000"/>
              <w:right w:val="single" w:sz="4" w:space="0" w:color="000000"/>
            </w:tcBorders>
          </w:tcPr>
          <w:p w:rsidR="00A02F90" w:rsidRDefault="003377B0">
            <w:pPr>
              <w:rPr>
                <w:rFonts w:ascii="Proba Pro Lt" w:eastAsia="Proba Pro Lt" w:hAnsi="Proba Pro Lt" w:cs="Proba Pro Lt"/>
                <w:sz w:val="20"/>
                <w:szCs w:val="20"/>
              </w:rPr>
            </w:pPr>
            <w:r>
              <w:rPr>
                <w:rFonts w:ascii="Proba Pro Lt" w:eastAsia="Proba Pro Lt" w:hAnsi="Proba Pro Lt" w:cs="Proba Pro Lt"/>
                <w:sz w:val="20"/>
                <w:szCs w:val="20"/>
              </w:rPr>
              <w:t>Phone:</w:t>
            </w:r>
          </w:p>
          <w:p w:rsidR="00A02F90" w:rsidRDefault="00A02F90">
            <w:pPr>
              <w:rPr>
                <w:rFonts w:ascii="Proba Pro Lt" w:eastAsia="Proba Pro Lt" w:hAnsi="Proba Pro Lt" w:cs="Proba Pro Lt"/>
                <w:sz w:val="20"/>
                <w:szCs w:val="20"/>
              </w:rPr>
            </w:pPr>
          </w:p>
        </w:tc>
        <w:tc>
          <w:tcPr>
            <w:tcW w:w="7110" w:type="dxa"/>
            <w:vMerge/>
            <w:tcBorders>
              <w:top w:val="single" w:sz="4" w:space="0" w:color="000000"/>
              <w:left w:val="single" w:sz="4" w:space="0" w:color="000000"/>
              <w:bottom w:val="single" w:sz="4" w:space="0" w:color="000000"/>
              <w:right w:val="single" w:sz="4" w:space="0" w:color="000000"/>
            </w:tcBorders>
          </w:tcPr>
          <w:p w:rsidR="00A02F90" w:rsidRDefault="00A02F90">
            <w:pPr>
              <w:widowControl w:val="0"/>
              <w:pBdr>
                <w:top w:val="nil"/>
                <w:left w:val="nil"/>
                <w:bottom w:val="nil"/>
                <w:right w:val="nil"/>
                <w:between w:val="nil"/>
              </w:pBdr>
              <w:spacing w:after="0" w:line="276" w:lineRule="auto"/>
              <w:rPr>
                <w:rFonts w:ascii="Proba Pro Lt" w:eastAsia="Proba Pro Lt" w:hAnsi="Proba Pro Lt" w:cs="Proba Pro Lt"/>
                <w:sz w:val="20"/>
                <w:szCs w:val="20"/>
              </w:rPr>
            </w:pPr>
          </w:p>
        </w:tc>
      </w:tr>
    </w:tbl>
    <w:p w:rsidR="00A02F90" w:rsidRDefault="00DD18A0">
      <w:r>
        <w:rPr>
          <w:noProof/>
        </w:rPr>
        <mc:AlternateContent>
          <mc:Choice Requires="wps">
            <w:drawing>
              <wp:anchor distT="0" distB="0" distL="0" distR="0" simplePos="0" relativeHeight="251658240" behindDoc="1" locked="0" layoutInCell="1" hidden="0" allowOverlap="1">
                <wp:simplePos x="0" y="0"/>
                <wp:positionH relativeFrom="margin">
                  <wp:align>right</wp:align>
                </wp:positionH>
                <wp:positionV relativeFrom="paragraph">
                  <wp:posOffset>485775</wp:posOffset>
                </wp:positionV>
                <wp:extent cx="8910320" cy="1539875"/>
                <wp:effectExtent l="0" t="0" r="24130" b="22225"/>
                <wp:wrapNone/>
                <wp:docPr id="1" name="Rectangle 1"/>
                <wp:cNvGraphicFramePr/>
                <a:graphic xmlns:a="http://schemas.openxmlformats.org/drawingml/2006/main">
                  <a:graphicData uri="http://schemas.microsoft.com/office/word/2010/wordprocessingShape">
                    <wps:wsp>
                      <wps:cNvSpPr/>
                      <wps:spPr>
                        <a:xfrm>
                          <a:off x="0" y="0"/>
                          <a:ext cx="8910320" cy="1539875"/>
                        </a:xfrm>
                        <a:prstGeom prst="rect">
                          <a:avLst/>
                        </a:prstGeom>
                        <a:solidFill>
                          <a:srgbClr val="FFFFFF">
                            <a:alpha val="0"/>
                          </a:srgbClr>
                        </a:solidFill>
                        <a:ln w="9525" cap="flat" cmpd="sng">
                          <a:solidFill>
                            <a:srgbClr val="F69545"/>
                          </a:solidFill>
                          <a:prstDash val="solid"/>
                          <a:miter lim="8000"/>
                          <a:headEnd type="none" w="sm" len="sm"/>
                          <a:tailEnd type="none" w="sm" len="sm"/>
                        </a:ln>
                      </wps:spPr>
                      <wps:txbx>
                        <w:txbxContent>
                          <w:p w:rsidR="00A02F90" w:rsidRDefault="00A02F90">
                            <w:pPr>
                              <w:spacing w:after="0"/>
                              <w:textDirection w:val="btLr"/>
                            </w:pPr>
                          </w:p>
                        </w:txbxContent>
                      </wps:txbx>
                      <wps:bodyPr spcFirstLastPara="1" wrap="square" lIns="91425" tIns="91425" rIns="91425" bIns="91425" anchor="ctr" anchorCtr="0">
                        <a:noAutofit/>
                      </wps:bodyPr>
                    </wps:wsp>
                  </a:graphicData>
                </a:graphic>
              </wp:anchor>
            </w:drawing>
          </mc:Choice>
          <mc:Fallback>
            <w:pict>
              <v:rect id="Rectangle 1" o:spid="_x0000_s1026" style="position:absolute;margin-left:650.4pt;margin-top:38.25pt;width:701.6pt;height:121.25pt;z-index:-251658240;visibility:visible;mso-wrap-style:square;mso-wrap-distance-left:0;mso-wrap-distance-top:0;mso-wrap-distance-right:0;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" strokecolor="#f69545">
                <v:fill opacity="0"/>
                <v:stroke startarrowwidth="narrow" startarrowlength="short" endarrowwidth="narrow" endarrowlength="short" miterlimit="5243f"/>
                <v:textbox inset="2.53958mm,2.53958mm,2.53958mm,2.53958mm">
                  <w:txbxContent>
                    <w:p w:rsidR="00A02F90" w:rsidRDefault="00A02F90">
                      <w:pPr>
                        <w:spacing w:after="0"/>
                        <w:textDirection w:val="btLr"/>
                      </w:pPr>
                    </w:p>
                  </w:txbxContent>
                </v:textbox>
                <w10:wrap anchorx="margin"/>
              </v:rect>
            </w:pict>
          </mc:Fallback>
        </mc:AlternateContent>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b/>
          <w:bCs/>
          <w:sz w:val="2"/>
          <w:szCs w:val="2"/>
          <w:u w:val="single"/>
        </w:rPr>
        <w:br/>
      </w:r>
      <w:r w:rsidR="003377B0">
        <w:rPr>
          <w:rFonts w:ascii="Proba Pro SmBd" w:eastAsia="Proba Pro SmBd" w:hAnsi="Proba Pro SmBd" w:cs="Proba Pro SmBd"/>
          <w:u w:val="single"/>
        </w:rPr>
        <w:t>To be completed by the Advisor</w:t>
      </w:r>
      <w:r w:rsidR="003377B0">
        <w:rPr>
          <w:rFonts w:ascii="Proba Pro SmBd" w:eastAsia="Proba Pro SmBd" w:hAnsi="Proba Pro SmBd" w:cs="Proba Pro SmBd"/>
        </w:rPr>
        <w:t>:</w:t>
      </w:r>
      <w:r w:rsidR="003377B0">
        <w:t xml:space="preserve"> </w:t>
      </w:r>
      <w:r>
        <w:br/>
      </w:r>
      <w:r w:rsidR="003377B0">
        <w:br/>
      </w:r>
      <w:r w:rsidR="003377B0">
        <w:rPr>
          <w:rFonts w:ascii="Garamond" w:eastAsia="Garamond" w:hAnsi="Garamond" w:cs="Garamond"/>
        </w:rPr>
        <w:t>The aforementioned student has completed all of the certificate requirements. I recommend to the Five College EPRL Certificate Committee that this student be awarded the certificate.</w:t>
      </w:r>
      <w:r w:rsidR="003377B0">
        <w:rPr>
          <w:b/>
          <w:bCs/>
        </w:rPr>
        <w:br/>
      </w:r>
      <w:r w:rsidR="003377B0">
        <w:rPr>
          <w:b/>
          <w:bCs/>
        </w:rPr>
        <w:br/>
      </w:r>
      <w:r w:rsidR="003377B0">
        <w:rPr>
          <w:rFonts w:ascii="Proba Pro SmBd" w:eastAsia="Proba Pro SmBd" w:hAnsi="Proba Pro SmBd" w:cs="Proba Pro SmBd"/>
        </w:rPr>
        <w:t>Advisor Signature:</w:t>
      </w:r>
      <w:r w:rsidR="003377B0">
        <w:rPr>
          <w:b/>
          <w:bCs/>
        </w:rPr>
        <w:t xml:space="preserve"> _____________________________________    </w:t>
      </w:r>
      <w:r w:rsidR="003377B0">
        <w:rPr>
          <w:rFonts w:ascii="Proba Pro SmBd" w:eastAsia="Proba Pro SmBd" w:hAnsi="Proba Pro SmBd" w:cs="Proba Pro SmBd"/>
        </w:rPr>
        <w:t>Date Submitt</w:t>
      </w:r>
      <w:r w:rsidR="003377B0">
        <w:rPr>
          <w:rFonts w:ascii="Proba Pro SmBd" w:eastAsia="Proba Pro SmBd" w:hAnsi="Proba Pro SmBd" w:cs="Proba Pro SmBd"/>
        </w:rPr>
        <w:t>ed to Committee:</w:t>
      </w:r>
      <w:r w:rsidR="003377B0">
        <w:rPr>
          <w:b/>
          <w:bCs/>
        </w:rPr>
        <w:t xml:space="preserve"> ______________ </w:t>
      </w:r>
      <w:r w:rsidR="003377B0">
        <w:rPr>
          <w:b/>
          <w:bCs/>
        </w:rPr>
        <w:br/>
      </w:r>
      <w:r w:rsidR="003377B0">
        <w:br/>
      </w:r>
      <w:r w:rsidR="003377B0">
        <w:rPr>
          <w:rFonts w:ascii="Garamond" w:eastAsia="Garamond" w:hAnsi="Garamond" w:cs="Garamond"/>
        </w:rPr>
        <w:t>The EPRL Certificate</w:t>
      </w:r>
      <w:r w:rsidR="003377B0">
        <w:rPr>
          <w:rFonts w:ascii="Garamond" w:eastAsia="Garamond" w:hAnsi="Garamond" w:cs="Garamond"/>
          <w:b/>
          <w:bCs/>
        </w:rPr>
        <w:t xml:space="preserve"> </w:t>
      </w:r>
      <w:r w:rsidR="003377B0">
        <w:rPr>
          <w:rFonts w:ascii="Garamond" w:eastAsia="Garamond" w:hAnsi="Garamond" w:cs="Garamond"/>
        </w:rPr>
        <w:t>Committee reviewed this form and agreed to award the certificate on this date:</w:t>
      </w:r>
      <w:r w:rsidR="003377B0">
        <w:t xml:space="preserve"> </w:t>
      </w:r>
      <w:r w:rsidR="003377B0">
        <w:rPr>
          <w:b/>
          <w:bCs/>
        </w:rPr>
        <w:t>______________</w:t>
      </w:r>
    </w:p>
    <w:p w:rsidR="00A02F90" w:rsidRDefault="00A02F90">
      <w:bookmarkStart w:id="1" w:name="_GoBack"/>
      <w:bookmarkEnd w:id="1"/>
    </w:p>
    <w:p w:rsidR="00A02F90" w:rsidRDefault="00A02F90">
      <w:pPr>
        <w:rPr>
          <w:rFonts w:ascii="Proba Pro SmBd" w:eastAsia="Proba Pro SmBd" w:hAnsi="Proba Pro SmBd" w:cs="Proba Pro SmBd"/>
          <w:sz w:val="28"/>
          <w:szCs w:val="28"/>
          <w:u w:val="single"/>
        </w:rPr>
      </w:pPr>
    </w:p>
    <w:p w:rsidR="00A02F90" w:rsidRDefault="00A02F90">
      <w:pPr>
        <w:rPr>
          <w:rFonts w:ascii="Proba Pro SmBd" w:eastAsia="Proba Pro SmBd" w:hAnsi="Proba Pro SmBd" w:cs="Proba Pro SmBd"/>
          <w:sz w:val="28"/>
          <w:szCs w:val="28"/>
          <w:u w:val="single"/>
        </w:rPr>
      </w:pPr>
    </w:p>
    <w:p w:rsidR="00A02F90" w:rsidRDefault="00A02F90">
      <w:pPr>
        <w:rPr>
          <w:rFonts w:ascii="Proba Pro SmBd" w:eastAsia="Proba Pro SmBd" w:hAnsi="Proba Pro SmBd" w:cs="Proba Pro SmBd"/>
          <w:sz w:val="28"/>
          <w:szCs w:val="28"/>
          <w:u w:val="single"/>
        </w:rPr>
      </w:pPr>
    </w:p>
    <w:p w:rsidR="00A02F90" w:rsidRDefault="00A02F90">
      <w:pPr>
        <w:rPr>
          <w:rFonts w:ascii="Proba Pro SmBd" w:eastAsia="Proba Pro SmBd" w:hAnsi="Proba Pro SmBd" w:cs="Proba Pro SmBd"/>
          <w:sz w:val="28"/>
          <w:szCs w:val="28"/>
          <w:u w:val="single"/>
        </w:rPr>
      </w:pPr>
    </w:p>
    <w:p w:rsidR="00A02F90" w:rsidRDefault="003377B0">
      <w:pPr>
        <w:rPr>
          <w:i/>
          <w:iCs/>
        </w:rPr>
      </w:pPr>
      <w:r>
        <w:rPr>
          <w:rFonts w:ascii="Proba Pro SmBd" w:eastAsia="Proba Pro SmBd" w:hAnsi="Proba Pro SmBd" w:cs="Proba Pro SmBd"/>
          <w:sz w:val="28"/>
          <w:szCs w:val="28"/>
          <w:u w:val="single"/>
        </w:rPr>
        <w:t>Courses:</w:t>
      </w:r>
      <w:r>
        <w:rPr>
          <w:rFonts w:ascii="Proba Pro SmBd" w:eastAsia="Proba Pro SmBd" w:hAnsi="Proba Pro SmBd" w:cs="Proba Pro SmBd"/>
        </w:rPr>
        <w:t xml:space="preserve"> </w:t>
      </w:r>
      <w:r>
        <w:rPr>
          <w:rFonts w:ascii="Proba Pro" w:eastAsia="Proba Pro" w:hAnsi="Proba Pro" w:cs="Proba Pro"/>
        </w:rPr>
        <w:t>Please provide complete information about six courses fulfilling the certificate requirements.</w:t>
      </w:r>
    </w:p>
    <w:p w:rsidR="00A02F90" w:rsidRDefault="00A02F90">
      <w:pPr>
        <w:rPr>
          <w:i/>
          <w:iCs/>
        </w:rPr>
      </w:pPr>
    </w:p>
    <w:p w:rsidR="00A02F90" w:rsidRDefault="003377B0">
      <w:pPr>
        <w:rPr>
          <w:sz w:val="2"/>
          <w:szCs w:val="2"/>
        </w:rPr>
      </w:pPr>
      <w:r>
        <w:rPr>
          <w:i/>
          <w:iCs/>
          <w:sz w:val="2"/>
          <w:szCs w:val="2"/>
        </w:rPr>
        <w:br/>
      </w:r>
      <w:r>
        <w:rPr>
          <w:i/>
          <w:iCs/>
          <w:sz w:val="2"/>
          <w:szCs w:val="2"/>
        </w:rPr>
        <w:br/>
      </w:r>
      <w:r>
        <w:rPr>
          <w:i/>
          <w:iCs/>
          <w:sz w:val="2"/>
          <w:szCs w:val="2"/>
        </w:rPr>
        <w:br/>
      </w:r>
      <w:r>
        <w:rPr>
          <w:i/>
          <w:iCs/>
          <w:sz w:val="2"/>
          <w:szCs w:val="2"/>
        </w:rPr>
        <w:br/>
      </w:r>
      <w:r>
        <w:rPr>
          <w:i/>
          <w:iCs/>
          <w:sz w:val="2"/>
          <w:szCs w:val="2"/>
        </w:rPr>
        <w:br/>
      </w:r>
    </w:p>
    <w:tbl>
      <w:tblPr>
        <w:tblStyle w:val="a0"/>
        <w:tblW w:w="14445"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6150"/>
        <w:gridCol w:w="1650"/>
        <w:gridCol w:w="1065"/>
        <w:gridCol w:w="1260"/>
        <w:gridCol w:w="675"/>
        <w:gridCol w:w="1065"/>
        <w:gridCol w:w="1290"/>
      </w:tblGrid>
      <w:tr w:rsidR="00A02F90">
        <w:tc>
          <w:tcPr>
            <w:tcW w:w="1290"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Institution</w:t>
            </w:r>
          </w:p>
        </w:tc>
        <w:tc>
          <w:tcPr>
            <w:tcW w:w="6150"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Course title</w:t>
            </w:r>
          </w:p>
        </w:tc>
        <w:tc>
          <w:tcPr>
            <w:tcW w:w="1650"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Department</w:t>
            </w:r>
          </w:p>
        </w:tc>
        <w:tc>
          <w:tcPr>
            <w:tcW w:w="1065"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Course #</w:t>
            </w:r>
          </w:p>
        </w:tc>
        <w:tc>
          <w:tcPr>
            <w:tcW w:w="1260"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Semester</w:t>
            </w:r>
          </w:p>
        </w:tc>
        <w:tc>
          <w:tcPr>
            <w:tcW w:w="675"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Yr.</w:t>
            </w:r>
          </w:p>
        </w:tc>
        <w:tc>
          <w:tcPr>
            <w:tcW w:w="1065"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Credits</w:t>
            </w:r>
          </w:p>
        </w:tc>
        <w:tc>
          <w:tcPr>
            <w:tcW w:w="1290" w:type="dxa"/>
            <w:vAlign w:val="center"/>
          </w:tcPr>
          <w:p w:rsidR="00A02F90" w:rsidRDefault="003377B0">
            <w:pPr>
              <w:jc w:val="center"/>
              <w:rPr>
                <w:rFonts w:ascii="Proba Pro SmBd" w:eastAsia="Proba Pro SmBd" w:hAnsi="Proba Pro SmBd" w:cs="Proba Pro SmBd"/>
                <w:b/>
                <w:bCs/>
                <w:sz w:val="20"/>
                <w:szCs w:val="20"/>
              </w:rPr>
            </w:pPr>
            <w:r>
              <w:rPr>
                <w:rFonts w:ascii="Proba Pro SmBd" w:eastAsia="Proba Pro SmBd" w:hAnsi="Proba Pro SmBd" w:cs="Proba Pro SmBd"/>
                <w:b/>
                <w:bCs/>
                <w:sz w:val="20"/>
                <w:szCs w:val="20"/>
              </w:rPr>
              <w:t>Grade Pending? (Y/N)</w:t>
            </w:r>
          </w:p>
        </w:tc>
      </w:tr>
      <w:tr w:rsidR="00A02F90">
        <w:tc>
          <w:tcPr>
            <w:tcW w:w="14445" w:type="dxa"/>
            <w:gridSpan w:val="8"/>
            <w:shd w:val="clear" w:color="auto" w:fill="DDD9C4"/>
            <w:vAlign w:val="bottom"/>
          </w:tcPr>
          <w:p w:rsidR="00A02F90" w:rsidRDefault="003377B0">
            <w:pPr>
              <w:rPr>
                <w:rFonts w:ascii="Proba Pro SmBd" w:eastAsia="Proba Pro SmBd" w:hAnsi="Proba Pro SmBd" w:cs="Proba Pro SmBd"/>
              </w:rPr>
            </w:pPr>
            <w:r>
              <w:rPr>
                <w:rFonts w:ascii="Proba Pro SmBd" w:eastAsia="Proba Pro SmBd" w:hAnsi="Proba Pro SmBd" w:cs="Proba Pro SmBd"/>
              </w:rPr>
              <w:t>I: Foundations of Policy (four courses):</w:t>
            </w:r>
          </w:p>
        </w:tc>
      </w:tr>
      <w:tr w:rsidR="00A02F90">
        <w:trPr>
          <w:trHeight w:val="504"/>
        </w:trPr>
        <w:tc>
          <w:tcPr>
            <w:tcW w:w="1290" w:type="dxa"/>
          </w:tcPr>
          <w:p w:rsidR="00A02F90" w:rsidRDefault="00A02F90"/>
        </w:tc>
        <w:tc>
          <w:tcPr>
            <w:tcW w:w="6150" w:type="dxa"/>
          </w:tcPr>
          <w:p w:rsidR="00A02F90" w:rsidRDefault="00A02F90"/>
        </w:tc>
        <w:tc>
          <w:tcPr>
            <w:tcW w:w="1650" w:type="dxa"/>
          </w:tcPr>
          <w:p w:rsidR="00A02F90" w:rsidRDefault="00A02F90"/>
        </w:tc>
        <w:tc>
          <w:tcPr>
            <w:tcW w:w="1065" w:type="dxa"/>
          </w:tcPr>
          <w:p w:rsidR="00A02F90" w:rsidRDefault="00A02F90"/>
        </w:tc>
        <w:tc>
          <w:tcPr>
            <w:tcW w:w="1260" w:type="dxa"/>
          </w:tcPr>
          <w:p w:rsidR="00A02F90" w:rsidRDefault="00A02F90"/>
        </w:tc>
        <w:tc>
          <w:tcPr>
            <w:tcW w:w="675" w:type="dxa"/>
          </w:tcPr>
          <w:p w:rsidR="00A02F90" w:rsidRDefault="00A02F90"/>
        </w:tc>
        <w:tc>
          <w:tcPr>
            <w:tcW w:w="1065" w:type="dxa"/>
          </w:tcPr>
          <w:p w:rsidR="00A02F90" w:rsidRDefault="00A02F90"/>
        </w:tc>
        <w:tc>
          <w:tcPr>
            <w:tcW w:w="1290" w:type="dxa"/>
          </w:tcPr>
          <w:p w:rsidR="00A02F90" w:rsidRDefault="00A02F90"/>
        </w:tc>
      </w:tr>
      <w:tr w:rsidR="00A02F90">
        <w:trPr>
          <w:trHeight w:val="504"/>
        </w:trPr>
        <w:tc>
          <w:tcPr>
            <w:tcW w:w="1290" w:type="dxa"/>
          </w:tcPr>
          <w:p w:rsidR="00A02F90" w:rsidRDefault="003377B0">
            <w:r>
              <w:rPr>
                <w:color w:val="808080"/>
              </w:rPr>
              <w:t xml:space="preserve"> </w:t>
            </w:r>
          </w:p>
        </w:tc>
        <w:tc>
          <w:tcPr>
            <w:tcW w:w="6150" w:type="dxa"/>
          </w:tcPr>
          <w:p w:rsidR="00A02F90" w:rsidRDefault="003377B0">
            <w:r>
              <w:rPr>
                <w:color w:val="808080"/>
              </w:rPr>
              <w:t xml:space="preserve"> </w:t>
            </w:r>
          </w:p>
        </w:tc>
        <w:tc>
          <w:tcPr>
            <w:tcW w:w="1650" w:type="dxa"/>
          </w:tcPr>
          <w:p w:rsidR="00A02F90" w:rsidRDefault="003377B0">
            <w:r>
              <w:rPr>
                <w:color w:val="808080"/>
              </w:rPr>
              <w:t xml:space="preserve"> </w:t>
            </w:r>
          </w:p>
        </w:tc>
        <w:tc>
          <w:tcPr>
            <w:tcW w:w="1065" w:type="dxa"/>
          </w:tcPr>
          <w:p w:rsidR="00A02F90" w:rsidRDefault="003377B0">
            <w:r>
              <w:rPr>
                <w:color w:val="808080"/>
              </w:rPr>
              <w:t xml:space="preserve"> </w:t>
            </w:r>
          </w:p>
        </w:tc>
        <w:tc>
          <w:tcPr>
            <w:tcW w:w="1260" w:type="dxa"/>
          </w:tcPr>
          <w:p w:rsidR="00A02F90" w:rsidRDefault="003377B0">
            <w:r>
              <w:rPr>
                <w:color w:val="808080"/>
              </w:rPr>
              <w:t xml:space="preserve"> </w:t>
            </w:r>
          </w:p>
        </w:tc>
        <w:tc>
          <w:tcPr>
            <w:tcW w:w="675" w:type="dxa"/>
          </w:tcPr>
          <w:p w:rsidR="00A02F90" w:rsidRDefault="003377B0">
            <w:pPr>
              <w:rPr>
                <w:sz w:val="22"/>
                <w:szCs w:val="22"/>
              </w:rPr>
            </w:pPr>
            <w:r>
              <w:rPr>
                <w:color w:val="808080"/>
              </w:rPr>
              <w:t xml:space="preserve"> </w:t>
            </w:r>
          </w:p>
        </w:tc>
        <w:tc>
          <w:tcPr>
            <w:tcW w:w="1065" w:type="dxa"/>
          </w:tcPr>
          <w:p w:rsidR="00A02F90" w:rsidRDefault="003377B0">
            <w:pPr>
              <w:rPr>
                <w:sz w:val="22"/>
                <w:szCs w:val="22"/>
              </w:rPr>
            </w:pPr>
            <w:r>
              <w:rPr>
                <w:color w:val="808080"/>
              </w:rPr>
              <w:t xml:space="preserve"> </w:t>
            </w:r>
          </w:p>
        </w:tc>
        <w:tc>
          <w:tcPr>
            <w:tcW w:w="1290" w:type="dxa"/>
          </w:tcPr>
          <w:p w:rsidR="00A02F90" w:rsidRDefault="003377B0">
            <w:r>
              <w:rPr>
                <w:color w:val="808080"/>
              </w:rPr>
              <w:t xml:space="preserve"> </w:t>
            </w:r>
          </w:p>
        </w:tc>
      </w:tr>
      <w:tr w:rsidR="00A02F90">
        <w:trPr>
          <w:trHeight w:val="504"/>
        </w:trPr>
        <w:tc>
          <w:tcPr>
            <w:tcW w:w="1290" w:type="dxa"/>
          </w:tcPr>
          <w:p w:rsidR="00A02F90" w:rsidRDefault="00A02F90"/>
        </w:tc>
        <w:tc>
          <w:tcPr>
            <w:tcW w:w="6150" w:type="dxa"/>
          </w:tcPr>
          <w:p w:rsidR="00A02F90" w:rsidRDefault="00A02F90"/>
        </w:tc>
        <w:tc>
          <w:tcPr>
            <w:tcW w:w="1650" w:type="dxa"/>
          </w:tcPr>
          <w:p w:rsidR="00A02F90" w:rsidRDefault="00A02F90"/>
        </w:tc>
        <w:tc>
          <w:tcPr>
            <w:tcW w:w="1065" w:type="dxa"/>
          </w:tcPr>
          <w:p w:rsidR="00A02F90" w:rsidRDefault="00A02F90"/>
        </w:tc>
        <w:tc>
          <w:tcPr>
            <w:tcW w:w="1260" w:type="dxa"/>
          </w:tcPr>
          <w:p w:rsidR="00A02F90" w:rsidRDefault="00A02F90"/>
        </w:tc>
        <w:tc>
          <w:tcPr>
            <w:tcW w:w="675" w:type="dxa"/>
          </w:tcPr>
          <w:p w:rsidR="00A02F90" w:rsidRDefault="00A02F90"/>
        </w:tc>
        <w:tc>
          <w:tcPr>
            <w:tcW w:w="1065" w:type="dxa"/>
          </w:tcPr>
          <w:p w:rsidR="00A02F90" w:rsidRDefault="00A02F90"/>
        </w:tc>
        <w:tc>
          <w:tcPr>
            <w:tcW w:w="1290" w:type="dxa"/>
          </w:tcPr>
          <w:p w:rsidR="00A02F90" w:rsidRDefault="00A02F90"/>
        </w:tc>
      </w:tr>
      <w:tr w:rsidR="00A02F90">
        <w:trPr>
          <w:trHeight w:val="504"/>
        </w:trPr>
        <w:tc>
          <w:tcPr>
            <w:tcW w:w="1290" w:type="dxa"/>
          </w:tcPr>
          <w:p w:rsidR="00A02F90" w:rsidRDefault="00A02F90"/>
        </w:tc>
        <w:tc>
          <w:tcPr>
            <w:tcW w:w="6150" w:type="dxa"/>
          </w:tcPr>
          <w:p w:rsidR="00A02F90" w:rsidRDefault="00A02F90"/>
        </w:tc>
        <w:tc>
          <w:tcPr>
            <w:tcW w:w="1650" w:type="dxa"/>
          </w:tcPr>
          <w:p w:rsidR="00A02F90" w:rsidRDefault="00A02F90"/>
        </w:tc>
        <w:tc>
          <w:tcPr>
            <w:tcW w:w="1065" w:type="dxa"/>
          </w:tcPr>
          <w:p w:rsidR="00A02F90" w:rsidRDefault="00A02F90"/>
        </w:tc>
        <w:tc>
          <w:tcPr>
            <w:tcW w:w="1260" w:type="dxa"/>
          </w:tcPr>
          <w:p w:rsidR="00A02F90" w:rsidRDefault="00A02F90"/>
        </w:tc>
        <w:tc>
          <w:tcPr>
            <w:tcW w:w="675" w:type="dxa"/>
          </w:tcPr>
          <w:p w:rsidR="00A02F90" w:rsidRDefault="00A02F90"/>
        </w:tc>
        <w:tc>
          <w:tcPr>
            <w:tcW w:w="1065" w:type="dxa"/>
          </w:tcPr>
          <w:p w:rsidR="00A02F90" w:rsidRDefault="00A02F90"/>
        </w:tc>
        <w:tc>
          <w:tcPr>
            <w:tcW w:w="1290" w:type="dxa"/>
          </w:tcPr>
          <w:p w:rsidR="00A02F90" w:rsidRDefault="00A02F90"/>
        </w:tc>
      </w:tr>
      <w:tr w:rsidR="00A02F90">
        <w:tc>
          <w:tcPr>
            <w:tcW w:w="14445" w:type="dxa"/>
            <w:gridSpan w:val="8"/>
            <w:shd w:val="clear" w:color="auto" w:fill="DDD9C4"/>
            <w:vAlign w:val="bottom"/>
          </w:tcPr>
          <w:p w:rsidR="00A02F90" w:rsidRDefault="003377B0">
            <w:pPr>
              <w:rPr>
                <w:rFonts w:ascii="Proba Pro SmBd" w:eastAsia="Proba Pro SmBd" w:hAnsi="Proba Pro SmBd" w:cs="Proba Pro SmBd"/>
              </w:rPr>
            </w:pPr>
            <w:r>
              <w:rPr>
                <w:rFonts w:ascii="Proba Pro SmBd" w:eastAsia="Proba Pro SmBd" w:hAnsi="Proba Pro SmBd" w:cs="Proba Pro SmBd"/>
              </w:rPr>
              <w:t>II: Foundations of Research (two courses):</w:t>
            </w:r>
          </w:p>
        </w:tc>
      </w:tr>
      <w:tr w:rsidR="00A02F90">
        <w:trPr>
          <w:trHeight w:val="504"/>
        </w:trPr>
        <w:tc>
          <w:tcPr>
            <w:tcW w:w="1290" w:type="dxa"/>
          </w:tcPr>
          <w:p w:rsidR="00A02F90" w:rsidRDefault="003377B0">
            <w:r>
              <w:rPr>
                <w:color w:val="808080"/>
              </w:rPr>
              <w:t xml:space="preserve"> </w:t>
            </w:r>
          </w:p>
        </w:tc>
        <w:tc>
          <w:tcPr>
            <w:tcW w:w="6150" w:type="dxa"/>
          </w:tcPr>
          <w:p w:rsidR="00A02F90" w:rsidRDefault="003377B0">
            <w:r>
              <w:rPr>
                <w:color w:val="808080"/>
              </w:rPr>
              <w:t xml:space="preserve"> </w:t>
            </w:r>
          </w:p>
        </w:tc>
        <w:tc>
          <w:tcPr>
            <w:tcW w:w="1650" w:type="dxa"/>
          </w:tcPr>
          <w:p w:rsidR="00A02F90" w:rsidRDefault="003377B0">
            <w:r>
              <w:rPr>
                <w:color w:val="808080"/>
              </w:rPr>
              <w:t xml:space="preserve"> </w:t>
            </w:r>
          </w:p>
        </w:tc>
        <w:tc>
          <w:tcPr>
            <w:tcW w:w="1065" w:type="dxa"/>
          </w:tcPr>
          <w:p w:rsidR="00A02F90" w:rsidRDefault="003377B0">
            <w:r>
              <w:rPr>
                <w:color w:val="808080"/>
              </w:rPr>
              <w:t xml:space="preserve"> </w:t>
            </w:r>
          </w:p>
        </w:tc>
        <w:tc>
          <w:tcPr>
            <w:tcW w:w="1260" w:type="dxa"/>
          </w:tcPr>
          <w:p w:rsidR="00A02F90" w:rsidRDefault="003377B0">
            <w:r>
              <w:rPr>
                <w:color w:val="808080"/>
              </w:rPr>
              <w:t xml:space="preserve"> </w:t>
            </w:r>
          </w:p>
        </w:tc>
        <w:tc>
          <w:tcPr>
            <w:tcW w:w="675" w:type="dxa"/>
          </w:tcPr>
          <w:p w:rsidR="00A02F90" w:rsidRDefault="003377B0">
            <w:pPr>
              <w:rPr>
                <w:sz w:val="22"/>
                <w:szCs w:val="22"/>
              </w:rPr>
            </w:pPr>
            <w:r>
              <w:rPr>
                <w:color w:val="808080"/>
              </w:rPr>
              <w:t xml:space="preserve"> </w:t>
            </w:r>
          </w:p>
        </w:tc>
        <w:tc>
          <w:tcPr>
            <w:tcW w:w="1065" w:type="dxa"/>
          </w:tcPr>
          <w:p w:rsidR="00A02F90" w:rsidRDefault="003377B0">
            <w:pPr>
              <w:rPr>
                <w:sz w:val="22"/>
                <w:szCs w:val="22"/>
              </w:rPr>
            </w:pPr>
            <w:r>
              <w:rPr>
                <w:color w:val="808080"/>
              </w:rPr>
              <w:t xml:space="preserve"> </w:t>
            </w:r>
          </w:p>
        </w:tc>
        <w:tc>
          <w:tcPr>
            <w:tcW w:w="1290" w:type="dxa"/>
          </w:tcPr>
          <w:p w:rsidR="00A02F90" w:rsidRDefault="003377B0">
            <w:r>
              <w:rPr>
                <w:color w:val="808080"/>
              </w:rPr>
              <w:t xml:space="preserve"> </w:t>
            </w:r>
          </w:p>
        </w:tc>
      </w:tr>
      <w:tr w:rsidR="00A02F90">
        <w:trPr>
          <w:trHeight w:val="504"/>
        </w:trPr>
        <w:tc>
          <w:tcPr>
            <w:tcW w:w="1290" w:type="dxa"/>
          </w:tcPr>
          <w:p w:rsidR="00A02F90" w:rsidRDefault="003377B0">
            <w:r>
              <w:rPr>
                <w:color w:val="808080"/>
              </w:rPr>
              <w:t xml:space="preserve"> </w:t>
            </w:r>
          </w:p>
        </w:tc>
        <w:tc>
          <w:tcPr>
            <w:tcW w:w="6150" w:type="dxa"/>
          </w:tcPr>
          <w:p w:rsidR="00A02F90" w:rsidRDefault="003377B0">
            <w:r>
              <w:rPr>
                <w:color w:val="808080"/>
              </w:rPr>
              <w:t xml:space="preserve"> </w:t>
            </w:r>
          </w:p>
        </w:tc>
        <w:tc>
          <w:tcPr>
            <w:tcW w:w="1650" w:type="dxa"/>
          </w:tcPr>
          <w:p w:rsidR="00A02F90" w:rsidRDefault="003377B0">
            <w:r>
              <w:rPr>
                <w:color w:val="808080"/>
              </w:rPr>
              <w:t xml:space="preserve"> </w:t>
            </w:r>
          </w:p>
        </w:tc>
        <w:tc>
          <w:tcPr>
            <w:tcW w:w="1065" w:type="dxa"/>
          </w:tcPr>
          <w:p w:rsidR="00A02F90" w:rsidRDefault="003377B0">
            <w:r>
              <w:rPr>
                <w:color w:val="808080"/>
              </w:rPr>
              <w:t xml:space="preserve"> </w:t>
            </w:r>
          </w:p>
        </w:tc>
        <w:tc>
          <w:tcPr>
            <w:tcW w:w="1260" w:type="dxa"/>
          </w:tcPr>
          <w:p w:rsidR="00A02F90" w:rsidRDefault="003377B0">
            <w:r>
              <w:rPr>
                <w:color w:val="808080"/>
              </w:rPr>
              <w:t xml:space="preserve"> </w:t>
            </w:r>
          </w:p>
        </w:tc>
        <w:tc>
          <w:tcPr>
            <w:tcW w:w="675" w:type="dxa"/>
          </w:tcPr>
          <w:p w:rsidR="00A02F90" w:rsidRDefault="003377B0">
            <w:pPr>
              <w:rPr>
                <w:sz w:val="22"/>
                <w:szCs w:val="22"/>
              </w:rPr>
            </w:pPr>
            <w:r>
              <w:rPr>
                <w:color w:val="808080"/>
              </w:rPr>
              <w:t xml:space="preserve"> </w:t>
            </w:r>
          </w:p>
        </w:tc>
        <w:tc>
          <w:tcPr>
            <w:tcW w:w="1065" w:type="dxa"/>
          </w:tcPr>
          <w:p w:rsidR="00A02F90" w:rsidRDefault="003377B0">
            <w:pPr>
              <w:rPr>
                <w:sz w:val="22"/>
                <w:szCs w:val="22"/>
              </w:rPr>
            </w:pPr>
            <w:r>
              <w:rPr>
                <w:color w:val="808080"/>
              </w:rPr>
              <w:t xml:space="preserve"> </w:t>
            </w:r>
          </w:p>
        </w:tc>
        <w:tc>
          <w:tcPr>
            <w:tcW w:w="1290" w:type="dxa"/>
          </w:tcPr>
          <w:p w:rsidR="00A02F90" w:rsidRDefault="003377B0">
            <w:r>
              <w:rPr>
                <w:color w:val="808080"/>
              </w:rPr>
              <w:t xml:space="preserve"> </w:t>
            </w:r>
          </w:p>
        </w:tc>
      </w:tr>
    </w:tbl>
    <w:p w:rsidR="00A02F90" w:rsidRDefault="003377B0">
      <w:pPr>
        <w:rPr>
          <w:rFonts w:ascii="Garamond" w:eastAsia="Garamond" w:hAnsi="Garamond" w:cs="Garamond"/>
          <w:sz w:val="22"/>
          <w:szCs w:val="22"/>
        </w:rPr>
      </w:pPr>
      <w:r>
        <w:rPr>
          <w:i/>
          <w:iCs/>
          <w:sz w:val="2"/>
          <w:szCs w:val="2"/>
        </w:rPr>
        <w:br/>
      </w:r>
      <w:r>
        <w:rPr>
          <w:i/>
          <w:iCs/>
          <w:sz w:val="2"/>
          <w:szCs w:val="2"/>
        </w:rPr>
        <w:br/>
      </w:r>
      <w:r>
        <w:rPr>
          <w:i/>
          <w:iCs/>
          <w:sz w:val="2"/>
          <w:szCs w:val="2"/>
        </w:rPr>
        <w:br/>
      </w:r>
      <w:r>
        <w:rPr>
          <w:i/>
          <w:iCs/>
          <w:sz w:val="2"/>
          <w:szCs w:val="2"/>
        </w:rPr>
        <w:br/>
      </w:r>
      <w:r>
        <w:rPr>
          <w:i/>
          <w:iCs/>
          <w:sz w:val="22"/>
          <w:szCs w:val="22"/>
        </w:rPr>
        <w:br/>
      </w:r>
    </w:p>
    <w:p w:rsidR="00A02F90" w:rsidRDefault="00A02F90"/>
    <w:p w:rsidR="00A02F90" w:rsidRDefault="00A02F90"/>
    <w:p w:rsidR="00A02F90" w:rsidRDefault="00A02F90"/>
    <w:p w:rsidR="00A02F90" w:rsidRDefault="00A02F90"/>
    <w:p w:rsidR="00A02F90" w:rsidRDefault="00A02F90"/>
    <w:p w:rsidR="00A02F90" w:rsidRDefault="003377B0">
      <w:pPr>
        <w:pBdr>
          <w:top w:val="single" w:sz="4" w:space="1" w:color="000000"/>
        </w:pBdr>
        <w:rPr>
          <w:rFonts w:ascii="Proba Pro SmBd" w:eastAsia="Proba Pro SmBd" w:hAnsi="Proba Pro SmBd" w:cs="Proba Pro SmBd"/>
        </w:rPr>
      </w:pPr>
      <w:r>
        <w:rPr>
          <w:rFonts w:ascii="Proba Pro SmBd" w:eastAsia="Proba Pro SmBd" w:hAnsi="Proba Pro SmBd" w:cs="Proba Pro SmBd"/>
        </w:rPr>
        <w:lastRenderedPageBreak/>
        <w:t>Instructions to the program advisor for submitting certificate completion documents:</w:t>
      </w:r>
    </w:p>
    <w:p w:rsidR="00A02F90" w:rsidRDefault="003377B0">
      <w:pPr>
        <w:numPr>
          <w:ilvl w:val="0"/>
          <w:numId w:val="1"/>
        </w:numPr>
        <w:rPr>
          <w:rFonts w:ascii="Garamond" w:eastAsia="Garamond" w:hAnsi="Garamond" w:cs="Garamond"/>
        </w:rPr>
      </w:pPr>
      <w:r>
        <w:rPr>
          <w:rFonts w:ascii="Garamond" w:eastAsia="Garamond" w:hAnsi="Garamond" w:cs="Garamond"/>
        </w:rPr>
        <w:t>Meet with student to review requirements and ensure form is completed accurately.  Clearly mark any courses for which the grade is pending (in progress at the time the documents are submitted). Any in progress grades can be verified after the documents are</w:t>
      </w:r>
      <w:r>
        <w:rPr>
          <w:rFonts w:ascii="Garamond" w:eastAsia="Garamond" w:hAnsi="Garamond" w:cs="Garamond"/>
        </w:rPr>
        <w:t xml:space="preserve"> submitted for processing.</w:t>
      </w:r>
      <w:r>
        <w:rPr>
          <w:rFonts w:ascii="Garamond" w:eastAsia="Garamond" w:hAnsi="Garamond" w:cs="Garamond"/>
        </w:rPr>
        <w:br/>
        <w:t xml:space="preserve">     Note: In order to protect the student’s privacy, please do not include specific grades on this form.</w:t>
      </w:r>
      <w:r>
        <w:rPr>
          <w:rFonts w:ascii="Garamond" w:eastAsia="Garamond" w:hAnsi="Garamond" w:cs="Garamond"/>
          <w:i/>
          <w:iCs/>
        </w:rPr>
        <w:t xml:space="preserve"> </w:t>
      </w:r>
      <w:r>
        <w:rPr>
          <w:rFonts w:ascii="Garamond" w:eastAsia="Garamond" w:hAnsi="Garamond" w:cs="Garamond"/>
          <w:smallCaps/>
          <w:u w:val="single"/>
        </w:rPr>
        <w:t>Do not email</w:t>
      </w:r>
      <w:r>
        <w:rPr>
          <w:rFonts w:ascii="Garamond" w:eastAsia="Garamond" w:hAnsi="Garamond" w:cs="Garamond"/>
          <w:u w:val="single"/>
        </w:rPr>
        <w:t xml:space="preserve"> student’s grades or </w:t>
      </w:r>
      <w:r>
        <w:rPr>
          <w:rFonts w:ascii="Garamond" w:eastAsia="Garamond" w:hAnsi="Garamond" w:cs="Garamond"/>
          <w:u w:val="single"/>
        </w:rPr>
        <w:br/>
      </w:r>
      <w:r>
        <w:rPr>
          <w:rFonts w:ascii="Garamond" w:eastAsia="Garamond" w:hAnsi="Garamond" w:cs="Garamond"/>
        </w:rPr>
        <w:t xml:space="preserve">     </w:t>
      </w:r>
      <w:r>
        <w:rPr>
          <w:rFonts w:ascii="Garamond" w:eastAsia="Garamond" w:hAnsi="Garamond" w:cs="Garamond"/>
          <w:u w:val="single"/>
        </w:rPr>
        <w:t>transcripts, as electronic communications are not considered sufficiently secure.</w:t>
      </w:r>
    </w:p>
    <w:p w:rsidR="00A02F90" w:rsidRDefault="003377B0">
      <w:pPr>
        <w:numPr>
          <w:ilvl w:val="0"/>
          <w:numId w:val="1"/>
        </w:numPr>
        <w:rPr>
          <w:rFonts w:ascii="Garamond" w:eastAsia="Garamond" w:hAnsi="Garamond" w:cs="Garamond"/>
        </w:rPr>
      </w:pPr>
      <w:r>
        <w:rPr>
          <w:rFonts w:ascii="Garamond" w:eastAsia="Garamond" w:hAnsi="Garamond" w:cs="Garamond"/>
        </w:rPr>
        <w:t>Sign and date the form to indicate the advisor’s recommendation of this student for the certificate award.</w:t>
      </w:r>
    </w:p>
    <w:p w:rsidR="00A02F90" w:rsidRDefault="003377B0">
      <w:pPr>
        <w:numPr>
          <w:ilvl w:val="0"/>
          <w:numId w:val="1"/>
        </w:numPr>
        <w:rPr>
          <w:rFonts w:ascii="Garamond" w:eastAsia="Garamond" w:hAnsi="Garamond" w:cs="Garamond"/>
        </w:rPr>
      </w:pPr>
      <w:r>
        <w:rPr>
          <w:rFonts w:ascii="Garamond" w:eastAsia="Garamond" w:hAnsi="Garamond" w:cs="Garamond"/>
        </w:rPr>
        <w:t xml:space="preserve">Submit the form </w:t>
      </w:r>
      <w:r>
        <w:rPr>
          <w:rFonts w:ascii="Garamond" w:eastAsia="Garamond" w:hAnsi="Garamond" w:cs="Garamond"/>
          <w:b/>
          <w:bCs/>
        </w:rPr>
        <w:t>with a copy of the student’s (unofficial) transcript</w:t>
      </w:r>
      <w:r>
        <w:rPr>
          <w:rFonts w:ascii="Garamond" w:eastAsia="Garamond" w:hAnsi="Garamond" w:cs="Garamond"/>
        </w:rPr>
        <w:t xml:space="preserve"> to the Five College program Committee or Council overseeing the certificate for </w:t>
      </w:r>
      <w:r>
        <w:rPr>
          <w:rFonts w:ascii="Garamond" w:eastAsia="Garamond" w:hAnsi="Garamond" w:cs="Garamond"/>
        </w:rPr>
        <w:t>final review.</w:t>
      </w:r>
    </w:p>
    <w:p w:rsidR="00A02F90" w:rsidRDefault="003377B0">
      <w:pPr>
        <w:numPr>
          <w:ilvl w:val="0"/>
          <w:numId w:val="1"/>
        </w:numPr>
        <w:rPr>
          <w:rFonts w:ascii="Garamond" w:eastAsia="Garamond" w:hAnsi="Garamond" w:cs="Garamond"/>
        </w:rPr>
      </w:pPr>
      <w:r>
        <w:rPr>
          <w:rFonts w:ascii="Garamond" w:eastAsia="Garamond" w:hAnsi="Garamond" w:cs="Garamond"/>
        </w:rPr>
        <w:t xml:space="preserve">If the Five College program Committee or Council agrees to award the certificate to the student, the documents should be submitted to </w:t>
      </w:r>
      <w:r>
        <w:rPr>
          <w:rFonts w:ascii="Garamond" w:eastAsia="Garamond" w:hAnsi="Garamond" w:cs="Garamond"/>
          <w:b/>
          <w:bCs/>
        </w:rPr>
        <w:t>fcacademics@fivecolleges.edu</w:t>
      </w:r>
      <w:r>
        <w:rPr>
          <w:rFonts w:ascii="Garamond" w:eastAsia="Garamond" w:hAnsi="Garamond" w:cs="Garamond"/>
        </w:rPr>
        <w:t xml:space="preserve"> for final processing by </w:t>
      </w:r>
      <w:r>
        <w:rPr>
          <w:rFonts w:ascii="Garamond" w:eastAsia="Garamond" w:hAnsi="Garamond" w:cs="Garamond"/>
          <w:b/>
          <w:bCs/>
          <w:color w:val="FF0000"/>
        </w:rPr>
        <w:t>December 15</w:t>
      </w:r>
      <w:r>
        <w:rPr>
          <w:rFonts w:ascii="Garamond" w:eastAsia="Garamond" w:hAnsi="Garamond" w:cs="Garamond"/>
        </w:rPr>
        <w:t xml:space="preserve"> for fall graduates and by </w:t>
      </w:r>
      <w:r>
        <w:rPr>
          <w:rFonts w:ascii="Garamond" w:eastAsia="Garamond" w:hAnsi="Garamond" w:cs="Garamond"/>
          <w:b/>
          <w:bCs/>
          <w:color w:val="FF0000"/>
        </w:rPr>
        <w:t>April 30</w:t>
      </w:r>
      <w:r>
        <w:rPr>
          <w:rFonts w:ascii="Garamond" w:eastAsia="Garamond" w:hAnsi="Garamond" w:cs="Garamond"/>
        </w:rPr>
        <w:t xml:space="preserve"> for spri</w:t>
      </w:r>
      <w:r>
        <w:rPr>
          <w:rFonts w:ascii="Garamond" w:eastAsia="Garamond" w:hAnsi="Garamond" w:cs="Garamond"/>
        </w:rPr>
        <w:t xml:space="preserve">ng graduates. </w:t>
      </w:r>
      <w:r>
        <w:rPr>
          <w:rFonts w:ascii="Garamond" w:eastAsia="Garamond" w:hAnsi="Garamond" w:cs="Garamond"/>
          <w:b/>
          <w:bCs/>
        </w:rPr>
        <w:t>Please remove the student’s transcript before submitting this form to Five College staff (to protect student’s privacy).</w:t>
      </w:r>
    </w:p>
    <w:p w:rsidR="00A02F90" w:rsidRDefault="003377B0">
      <w:pPr>
        <w:numPr>
          <w:ilvl w:val="0"/>
          <w:numId w:val="1"/>
        </w:numPr>
        <w:pBdr>
          <w:bottom w:val="single" w:sz="4" w:space="1" w:color="000000"/>
        </w:pBdr>
        <w:rPr>
          <w:rFonts w:ascii="Garamond" w:eastAsia="Garamond" w:hAnsi="Garamond" w:cs="Garamond"/>
        </w:rPr>
      </w:pPr>
      <w:r>
        <w:rPr>
          <w:rFonts w:ascii="Garamond" w:eastAsia="Garamond" w:hAnsi="Garamond" w:cs="Garamond"/>
        </w:rPr>
        <w:t xml:space="preserve">The certificate award will be noted on the student’s transcript by the appropriate campus registrar. </w:t>
      </w:r>
    </w:p>
    <w:p w:rsidR="00A02F90" w:rsidRDefault="00A02F90"/>
    <w:p w:rsidR="00A02F90" w:rsidRDefault="00A02F90"/>
    <w:p w:rsidR="00A02F90" w:rsidRDefault="00A02F90"/>
    <w:p w:rsidR="00A02F90" w:rsidRDefault="00A02F90"/>
    <w:p w:rsidR="00A02F90" w:rsidRDefault="00A02F90"/>
    <w:sectPr w:rsidR="00A02F90">
      <w:headerReference w:type="default" r:id="rId9"/>
      <w:footerReference w:type="default" r:id="rId10"/>
      <w:pgSz w:w="15840" w:h="12240" w:orient="landscape"/>
      <w:pgMar w:top="1440" w:right="1080" w:bottom="1440" w:left="1080" w:header="720" w:footer="4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77B0" w:rsidRDefault="003377B0">
      <w:pPr>
        <w:spacing w:after="0"/>
      </w:pPr>
      <w:r>
        <w:separator/>
      </w:r>
    </w:p>
  </w:endnote>
  <w:endnote w:type="continuationSeparator" w:id="0">
    <w:p w:rsidR="003377B0" w:rsidRDefault="003377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C2CDDDD-2F20-4D1A-B727-C38C08448C7B}"/>
  </w:font>
  <w:font w:name="Garamond">
    <w:panose1 w:val="02020404030301010803"/>
    <w:charset w:val="00"/>
    <w:family w:val="roman"/>
    <w:pitch w:val="variable"/>
    <w:sig w:usb0="00000287" w:usb1="00000000" w:usb2="00000000" w:usb3="00000000" w:csb0="0000009F" w:csb1="00000000"/>
    <w:embedRegular r:id="rId2" w:fontKey="{0B5D5817-3BB5-40AC-B8AB-F12610C96A5F}"/>
    <w:embedBold r:id="rId3" w:fontKey="{5627FEF8-A879-49A1-89F3-02D6FDBB2AD4}"/>
    <w:embedItalic r:id="rId4" w:fontKey="{8AA91B54-5936-409D-BE3B-10E44BE05E00}"/>
  </w:font>
  <w:font w:name="Proba Pro Lt">
    <w:altName w:val="Calibri"/>
    <w:charset w:val="00"/>
    <w:family w:val="auto"/>
    <w:pitch w:val="default"/>
  </w:font>
  <w:font w:name="Proba Pro SmBd">
    <w:altName w:val="Calibri"/>
    <w:charset w:val="00"/>
    <w:family w:val="auto"/>
    <w:pitch w:val="default"/>
  </w:font>
  <w:font w:name="Proba Pro">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DC033FE9-67BA-44CE-82DE-D7DCDE4FFDA9}"/>
  </w:font>
  <w:font w:name="Cambria">
    <w:panose1 w:val="02040503050406030204"/>
    <w:charset w:val="00"/>
    <w:family w:val="roman"/>
    <w:pitch w:val="variable"/>
    <w:sig w:usb0="E00006FF" w:usb1="420024FF" w:usb2="02000000" w:usb3="00000000" w:csb0="0000019F" w:csb1="00000000"/>
    <w:embedRegular r:id="rId6" w:fontKey="{10DFC079-F7EB-4B32-AD7E-3FD53F3A1A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F90" w:rsidRDefault="00A02F90">
    <w:pPr>
      <w:pBdr>
        <w:top w:val="nil"/>
        <w:left w:val="nil"/>
        <w:bottom w:val="nil"/>
        <w:right w:val="nil"/>
        <w:between w:val="nil"/>
      </w:pBdr>
      <w:tabs>
        <w:tab w:val="center" w:pos="4680"/>
        <w:tab w:val="right" w:pos="9360"/>
      </w:tabs>
      <w:spacing w:after="0"/>
      <w:rPr>
        <w:color w:val="000000"/>
      </w:rPr>
    </w:pPr>
  </w:p>
  <w:p w:rsidR="00A02F90" w:rsidRDefault="00A02F90">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77B0" w:rsidRDefault="003377B0">
      <w:pPr>
        <w:spacing w:after="0"/>
      </w:pPr>
      <w:r>
        <w:separator/>
      </w:r>
    </w:p>
  </w:footnote>
  <w:footnote w:type="continuationSeparator" w:id="0">
    <w:p w:rsidR="003377B0" w:rsidRDefault="003377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F90" w:rsidRDefault="003377B0">
    <w:pPr>
      <w:pBdr>
        <w:top w:val="nil"/>
        <w:left w:val="nil"/>
        <w:bottom w:val="nil"/>
        <w:right w:val="nil"/>
        <w:between w:val="nil"/>
      </w:pBdr>
      <w:tabs>
        <w:tab w:val="center" w:pos="4680"/>
        <w:tab w:val="right" w:pos="9360"/>
      </w:tabs>
      <w:spacing w:after="0"/>
      <w:rPr>
        <w:rFonts w:ascii="Proba Pro SmBd" w:eastAsia="Proba Pro SmBd" w:hAnsi="Proba Pro SmBd" w:cs="Proba Pro SmBd"/>
        <w:color w:val="000000"/>
        <w:sz w:val="28"/>
        <w:szCs w:val="28"/>
      </w:rPr>
    </w:pPr>
    <w:r>
      <w:rPr>
        <w:b/>
        <w:bCs/>
        <w:color w:val="000000"/>
        <w:sz w:val="4"/>
        <w:szCs w:val="4"/>
      </w:rPr>
      <w:br/>
    </w:r>
    <w:r>
      <w:rPr>
        <w:b/>
        <w:bCs/>
        <w:color w:val="000000"/>
        <w:sz w:val="4"/>
        <w:szCs w:val="4"/>
      </w:rPr>
      <w:br/>
    </w:r>
    <w:r>
      <w:rPr>
        <w:b/>
        <w:bCs/>
        <w:color w:val="000000"/>
        <w:sz w:val="28"/>
        <w:szCs w:val="28"/>
      </w:rPr>
      <w:t xml:space="preserve">                                       </w:t>
    </w:r>
    <w:r>
      <w:rPr>
        <w:rFonts w:ascii="Proba Pro SmBd" w:eastAsia="Proba Pro SmBd" w:hAnsi="Proba Pro SmBd" w:cs="Proba Pro SmBd"/>
        <w:color w:val="000000"/>
        <w:sz w:val="26"/>
        <w:szCs w:val="26"/>
        <w:u w:val="single"/>
      </w:rPr>
      <w:t>Five College Program in Education Policy, Research, and Leadership: Certificate Application</w:t>
    </w:r>
    <w:r>
      <w:rPr>
        <w:noProof/>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0</wp:posOffset>
          </wp:positionV>
          <wp:extent cx="1530985" cy="32956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30985" cy="329565"/>
                  </a:xfrm>
                  <a:prstGeom prst="rect">
                    <a:avLst/>
                  </a:prstGeom>
                  <a:ln/>
                </pic:spPr>
              </pic:pic>
            </a:graphicData>
          </a:graphic>
        </wp:anchor>
      </w:drawing>
    </w:r>
  </w:p>
  <w:p w:rsidR="00A02F90" w:rsidRDefault="00A02F90">
    <w:pPr>
      <w:pBdr>
        <w:top w:val="nil"/>
        <w:left w:val="nil"/>
        <w:bottom w:val="nil"/>
        <w:right w:val="nil"/>
        <w:between w:val="nil"/>
      </w:pBdr>
      <w:tabs>
        <w:tab w:val="center" w:pos="4680"/>
        <w:tab w:val="right" w:pos="9360"/>
      </w:tabs>
      <w:spacing w:after="0"/>
      <w:rPr>
        <w:color w:val="000000"/>
      </w:rPr>
    </w:pPr>
  </w:p>
  <w:p w:rsidR="00A02F90" w:rsidRDefault="00A02F90">
    <w:pPr>
      <w:pBdr>
        <w:top w:val="nil"/>
        <w:left w:val="nil"/>
        <w:bottom w:val="nil"/>
        <w:right w:val="nil"/>
        <w:between w:val="nil"/>
      </w:pBd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5436F4"/>
    <w:multiLevelType w:val="multilevel"/>
    <w:tmpl w:val="F2844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F90"/>
    <w:rsid w:val="003377B0"/>
    <w:rsid w:val="00A02F90"/>
    <w:rsid w:val="00DD1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E3483"/>
  <w15:docId w15:val="{448D1782-5FA8-426C-A3F7-B2A50096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outlineLvl w:val="1"/>
    </w:pPr>
    <w:rPr>
      <w:b/>
      <w:bCs/>
      <w:sz w:val="36"/>
      <w:szCs w:val="36"/>
    </w:rPr>
  </w:style>
  <w:style w:type="paragraph" w:styleId="Heading3">
    <w:name w:val="heading 3"/>
    <w:basedOn w:val="Normal"/>
    <w:next w:val="Normal"/>
    <w:uiPriority w:val="9"/>
    <w:semiHidden/>
    <w:unhideWhenUsed/>
    <w:qFormat/>
    <w:pPr>
      <w:keepNext/>
      <w:keepLines/>
      <w:spacing w:before="2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fivecolleges.edu/academics/education-policy-research-and-leadership" TargetMode="External"/><Relationship Id="rId3" Type="http://schemas.openxmlformats.org/officeDocument/2006/relationships/settings" Target="settings.xml"/><Relationship Id="rId7" Type="http://schemas.openxmlformats.org/officeDocument/2006/relationships/hyperlink" Target="https://www.fivecolleges.edu/academics/education-policy-research-and-leadershi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2921</Characters>
  <Application>Microsoft Office Word</Application>
  <DocSecurity>0</DocSecurity>
  <Lines>24</Lines>
  <Paragraphs>6</Paragraphs>
  <ScaleCrop>false</ScaleCrop>
  <Company>Amherst College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Lavigne</cp:lastModifiedBy>
  <cp:revision>2</cp:revision>
  <dcterms:created xsi:type="dcterms:W3CDTF">2026-10-02T17:04:00Z</dcterms:created>
  <dcterms:modified xsi:type="dcterms:W3CDTF">2026-10-02T17:04:00Z</dcterms:modified>
</cp:coreProperties>
</file>